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0F7A" w14:textId="77777777" w:rsidR="00E606BD" w:rsidRDefault="00E606BD"/>
    <w:sectPr w:rsidR="00E606BD" w:rsidSect="00315C00">
      <w:headerReference w:type="default" r:id="rId7"/>
      <w:footerReference w:type="default" r:id="rId8"/>
      <w:pgSz w:w="11906" w:h="16838"/>
      <w:pgMar w:top="720" w:right="720" w:bottom="720" w:left="720" w:header="141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0393" w14:textId="77777777" w:rsidR="003C6F63" w:rsidRDefault="003C6F63" w:rsidP="00315C00">
      <w:r>
        <w:separator/>
      </w:r>
    </w:p>
  </w:endnote>
  <w:endnote w:type="continuationSeparator" w:id="0">
    <w:p w14:paraId="617BE133" w14:textId="77777777" w:rsidR="003C6F63" w:rsidRDefault="003C6F63" w:rsidP="003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2B8" w14:textId="65B29D86" w:rsidR="00315C00" w:rsidRDefault="00315C00" w:rsidP="00315C00">
    <w:pPr>
      <w:pStyle w:val="Pieddepage"/>
      <w:rPr>
        <w:b/>
        <w:bCs/>
        <w:color w:val="005EFF" w:themeColor="accent1"/>
        <w:sz w:val="16"/>
        <w:szCs w:val="16"/>
        <w:lang w:val="de-CH"/>
      </w:rPr>
    </w:pPr>
    <w:r>
      <w:rPr>
        <w:b/>
        <w:bCs/>
        <w:noProof/>
        <w:color w:val="005EFF" w:themeColor="accent1"/>
        <w:sz w:val="16"/>
        <w:szCs w:val="16"/>
        <w:lang w:val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456E9" wp14:editId="5C87A7CE">
              <wp:simplePos x="0" y="0"/>
              <wp:positionH relativeFrom="column">
                <wp:posOffset>6014757</wp:posOffset>
              </wp:positionH>
              <wp:positionV relativeFrom="paragraph">
                <wp:posOffset>-325942</wp:posOffset>
              </wp:positionV>
              <wp:extent cx="1237130" cy="968188"/>
              <wp:effectExtent l="76200" t="76200" r="83820" b="8636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37130" cy="968188"/>
                      </a:xfrm>
                      <a:prstGeom prst="line">
                        <a:avLst/>
                      </a:prstGeom>
                      <a:ln w="152400" cap="rnd">
                        <a:solidFill>
                          <a:schemeClr val="accent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43680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pt,-25.65pt" to="571pt,5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" strokecolor="#005eff [3204]" strokeweight="12pt">
              <v:stroke endcap="round"/>
            </v:line>
          </w:pict>
        </mc:Fallback>
      </mc:AlternateContent>
    </w:r>
  </w:p>
  <w:p w14:paraId="2A2E732B" w14:textId="4C54A108" w:rsidR="00315C00" w:rsidRDefault="00315C00" w:rsidP="00315C00">
    <w:pPr>
      <w:pStyle w:val="Pieddepage"/>
      <w:rPr>
        <w:b/>
        <w:bCs/>
        <w:color w:val="005EFF" w:themeColor="accent1"/>
        <w:sz w:val="16"/>
        <w:szCs w:val="16"/>
        <w:lang w:val="de-CH"/>
      </w:rPr>
    </w:pPr>
  </w:p>
  <w:p w14:paraId="560FCF94" w14:textId="777181C7" w:rsidR="00315C00" w:rsidRPr="00315C00" w:rsidRDefault="00315C00" w:rsidP="00315C00">
    <w:pPr>
      <w:pStyle w:val="Pieddepage"/>
      <w:rPr>
        <w:b/>
        <w:bCs/>
        <w:color w:val="005EFF" w:themeColor="accent1"/>
        <w:sz w:val="16"/>
        <w:szCs w:val="16"/>
        <w:lang w:val="de-CH"/>
      </w:rPr>
    </w:pPr>
    <w:r>
      <w:rPr>
        <w:b/>
        <w:bCs/>
        <w:noProof/>
        <w:color w:val="005EFF" w:themeColor="accent1"/>
        <w:sz w:val="16"/>
        <w:szCs w:val="16"/>
        <w:lang w:val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7A8947" wp14:editId="6436745E">
              <wp:simplePos x="0" y="0"/>
              <wp:positionH relativeFrom="column">
                <wp:posOffset>6167082</wp:posOffset>
              </wp:positionH>
              <wp:positionV relativeFrom="paragraph">
                <wp:posOffset>114225</wp:posOffset>
              </wp:positionV>
              <wp:extent cx="1237130" cy="968188"/>
              <wp:effectExtent l="38100" t="38100" r="45720" b="4826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37130" cy="968188"/>
                      </a:xfrm>
                      <a:prstGeom prst="line">
                        <a:avLst/>
                      </a:prstGeom>
                      <a:ln w="76200" cap="rnd">
                        <a:solidFill>
                          <a:schemeClr val="accent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CF9D58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6pt,9pt" to="583pt,8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" strokecolor="#005eff [3204]" strokeweight="6pt">
              <v:stroke endcap="round"/>
            </v:line>
          </w:pict>
        </mc:Fallback>
      </mc:AlternateContent>
    </w:r>
    <w:proofErr w:type="spellStart"/>
    <w:r w:rsidRPr="00315C00">
      <w:rPr>
        <w:b/>
        <w:bCs/>
        <w:color w:val="005EFF" w:themeColor="accent1"/>
        <w:sz w:val="16"/>
        <w:szCs w:val="16"/>
        <w:lang w:val="de-CH"/>
      </w:rPr>
      <w:t>HabeFiles</w:t>
    </w:r>
    <w:proofErr w:type="spellEnd"/>
  </w:p>
  <w:p w14:paraId="66AD84BB" w14:textId="5B5E0EA3" w:rsidR="00315C00" w:rsidRDefault="00315C00" w:rsidP="00315C00">
    <w:pPr>
      <w:pStyle w:val="Pieddepage"/>
      <w:rPr>
        <w:color w:val="032868" w:themeColor="text2"/>
        <w:sz w:val="16"/>
        <w:szCs w:val="16"/>
        <w:lang w:val="de-CH"/>
      </w:rPr>
    </w:pPr>
    <w:r w:rsidRPr="00315C00">
      <w:rPr>
        <w:color w:val="032868" w:themeColor="text2"/>
        <w:sz w:val="16"/>
        <w:szCs w:val="16"/>
        <w:lang w:val="de-CH"/>
      </w:rPr>
      <w:t xml:space="preserve">000 000 00 </w:t>
    </w:r>
    <w:r>
      <w:rPr>
        <w:color w:val="032868" w:themeColor="text2"/>
        <w:sz w:val="16"/>
        <w:szCs w:val="16"/>
        <w:lang w:val="de-CH"/>
      </w:rPr>
      <w:t>00</w:t>
    </w:r>
  </w:p>
  <w:p w14:paraId="723740FB" w14:textId="0CC42E06" w:rsidR="00315C00" w:rsidRPr="00315C00" w:rsidRDefault="00315C00" w:rsidP="00315C00">
    <w:pPr>
      <w:pStyle w:val="Pieddepage"/>
      <w:rPr>
        <w:color w:val="032868" w:themeColor="text2"/>
        <w:sz w:val="16"/>
        <w:szCs w:val="16"/>
        <w:lang w:val="de-CH"/>
      </w:rPr>
    </w:pPr>
    <w:hyperlink r:id="rId1" w:history="1">
      <w:r w:rsidRPr="00315C00">
        <w:rPr>
          <w:rStyle w:val="Lienhypertexte"/>
          <w:color w:val="032868" w:themeColor="text2"/>
          <w:sz w:val="16"/>
          <w:szCs w:val="16"/>
          <w:lang w:val="de-CH"/>
        </w:rPr>
        <w:t>info@habe</w:t>
      </w:r>
      <w:r w:rsidRPr="00315C00">
        <w:rPr>
          <w:rStyle w:val="Lienhypertexte"/>
          <w:color w:val="032868" w:themeColor="text2"/>
          <w:sz w:val="16"/>
          <w:szCs w:val="16"/>
          <w:lang w:val="de-CH"/>
        </w:rPr>
        <w:t>files</w:t>
      </w:r>
      <w:r w:rsidRPr="00315C00">
        <w:rPr>
          <w:rStyle w:val="Lienhypertexte"/>
          <w:color w:val="032868" w:themeColor="text2"/>
          <w:sz w:val="16"/>
          <w:szCs w:val="16"/>
          <w:lang w:val="de-CH"/>
        </w:rPr>
        <w:t>.ch</w:t>
      </w:r>
    </w:hyperlink>
  </w:p>
  <w:p w14:paraId="2A7EF23A" w14:textId="75FFF546" w:rsidR="00315C00" w:rsidRPr="00315C00" w:rsidRDefault="00315C00" w:rsidP="00315C00">
    <w:pPr>
      <w:pStyle w:val="Pieddepage"/>
      <w:rPr>
        <w:color w:val="005EFF" w:themeColor="accent1"/>
        <w:sz w:val="16"/>
        <w:szCs w:val="16"/>
        <w:lang w:val="de-CH"/>
      </w:rPr>
    </w:pPr>
    <w:hyperlink r:id="rId2" w:history="1">
      <w:r w:rsidRPr="00315C00">
        <w:rPr>
          <w:rStyle w:val="Lienhypertexte"/>
          <w:color w:val="005EFF" w:themeColor="accent1"/>
          <w:sz w:val="16"/>
          <w:szCs w:val="16"/>
          <w:lang w:val="de-CH"/>
        </w:rPr>
        <w:t>www.habe</w:t>
      </w:r>
      <w:r w:rsidRPr="00315C00">
        <w:rPr>
          <w:rStyle w:val="Lienhypertexte"/>
          <w:color w:val="005EFF" w:themeColor="accent1"/>
          <w:sz w:val="16"/>
          <w:szCs w:val="16"/>
          <w:lang w:val="de-CH"/>
        </w:rPr>
        <w:t>files</w:t>
      </w:r>
      <w:r w:rsidRPr="00315C00">
        <w:rPr>
          <w:rStyle w:val="Lienhypertexte"/>
          <w:color w:val="005EFF" w:themeColor="accent1"/>
          <w:sz w:val="16"/>
          <w:szCs w:val="16"/>
          <w:lang w:val="de-CH"/>
        </w:rPr>
        <w:t>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F088" w14:textId="77777777" w:rsidR="003C6F63" w:rsidRDefault="003C6F63" w:rsidP="00315C00">
      <w:r>
        <w:separator/>
      </w:r>
    </w:p>
  </w:footnote>
  <w:footnote w:type="continuationSeparator" w:id="0">
    <w:p w14:paraId="25AB7878" w14:textId="77777777" w:rsidR="003C6F63" w:rsidRDefault="003C6F63" w:rsidP="0031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FE13" w14:textId="5A342C5B" w:rsidR="00315C00" w:rsidRDefault="00315C0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967CCC" wp14:editId="637649A3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2322000" cy="540000"/>
          <wp:effectExtent l="0" t="0" r="0" b="0"/>
          <wp:wrapNone/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00"/>
    <w:rsid w:val="00315C00"/>
    <w:rsid w:val="003C6F63"/>
    <w:rsid w:val="00E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3D10B"/>
  <w15:chartTrackingRefBased/>
  <w15:docId w15:val="{AC00A5E0-5538-AC4B-88E5-47A15BE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5C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C00"/>
  </w:style>
  <w:style w:type="paragraph" w:styleId="Pieddepage">
    <w:name w:val="footer"/>
    <w:basedOn w:val="Normal"/>
    <w:link w:val="PieddepageCar"/>
    <w:uiPriority w:val="99"/>
    <w:unhideWhenUsed/>
    <w:rsid w:val="00315C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C00"/>
  </w:style>
  <w:style w:type="character" w:styleId="Lienhypertexte">
    <w:name w:val="Hyperlink"/>
    <w:basedOn w:val="Policepardfaut"/>
    <w:uiPriority w:val="99"/>
    <w:unhideWhenUsed/>
    <w:rsid w:val="00315C00"/>
    <w:rPr>
      <w:color w:val="005E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befiles.ch" TargetMode="External"/><Relationship Id="rId1" Type="http://schemas.openxmlformats.org/officeDocument/2006/relationships/hyperlink" Target="mailto:info@habefiles.ch%20%20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Habefiles">
      <a:dk1>
        <a:srgbClr val="000000"/>
      </a:dk1>
      <a:lt1>
        <a:srgbClr val="FFFFFF"/>
      </a:lt1>
      <a:dk2>
        <a:srgbClr val="032868"/>
      </a:dk2>
      <a:lt2>
        <a:srgbClr val="F5F5F5"/>
      </a:lt2>
      <a:accent1>
        <a:srgbClr val="005EFF"/>
      </a:accent1>
      <a:accent2>
        <a:srgbClr val="0086FF"/>
      </a:accent2>
      <a:accent3>
        <a:srgbClr val="EAEAEA"/>
      </a:accent3>
      <a:accent4>
        <a:srgbClr val="032868"/>
      </a:accent4>
      <a:accent5>
        <a:srgbClr val="005EFF"/>
      </a:accent5>
      <a:accent6>
        <a:srgbClr val="0086FF"/>
      </a:accent6>
      <a:hlink>
        <a:srgbClr val="005EFF"/>
      </a:hlink>
      <a:folHlink>
        <a:srgbClr val="005E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CE27F9-1195-A34D-BE9F-F18D0408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Agence Habefast</dc:creator>
  <cp:keywords/>
  <dc:description/>
  <cp:lastModifiedBy>Agence Habefast</cp:lastModifiedBy>
  <cp:revision>1</cp:revision>
  <dcterms:created xsi:type="dcterms:W3CDTF">2023-02-07T11:14:00Z</dcterms:created>
  <dcterms:modified xsi:type="dcterms:W3CDTF">2023-02-07T11:22:00Z</dcterms:modified>
</cp:coreProperties>
</file>